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4E" w:rsidRPr="003C2F91" w:rsidRDefault="003C2F91" w:rsidP="003C2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F91"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3C2F91" w:rsidRDefault="003C2F91" w:rsidP="003C2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</w:t>
      </w:r>
      <w:r w:rsidRPr="00173F3E">
        <w:rPr>
          <w:rFonts w:ascii="Times New Roman" w:hAnsi="Times New Roman" w:cs="Times New Roman"/>
          <w:sz w:val="28"/>
          <w:szCs w:val="28"/>
          <w:highlight w:val="yellow"/>
        </w:rPr>
        <w:t>НАЗВАНИЕ</w:t>
      </w:r>
      <w:r w:rsidR="00173F3E" w:rsidRPr="00173F3E">
        <w:rPr>
          <w:rFonts w:ascii="Times New Roman" w:hAnsi="Times New Roman" w:cs="Times New Roman"/>
          <w:sz w:val="28"/>
          <w:szCs w:val="28"/>
          <w:highlight w:val="yellow"/>
        </w:rPr>
        <w:t xml:space="preserve"> СТАТЬИ</w:t>
      </w:r>
      <w:r w:rsidR="00173F3E">
        <w:rPr>
          <w:rFonts w:ascii="Times New Roman" w:hAnsi="Times New Roman" w:cs="Times New Roman"/>
          <w:sz w:val="28"/>
          <w:szCs w:val="28"/>
        </w:rPr>
        <w:t xml:space="preserve">» автора </w:t>
      </w:r>
      <w:r w:rsidRPr="003C2F91">
        <w:rPr>
          <w:rFonts w:ascii="Times New Roman" w:hAnsi="Times New Roman" w:cs="Times New Roman"/>
          <w:sz w:val="28"/>
          <w:szCs w:val="28"/>
          <w:highlight w:val="yellow"/>
        </w:rPr>
        <w:t>Фамилия, инициалы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40A2">
        <w:rPr>
          <w:rFonts w:ascii="Times New Roman" w:hAnsi="Times New Roman" w:cs="Times New Roman"/>
          <w:sz w:val="28"/>
          <w:szCs w:val="28"/>
        </w:rPr>
        <w:t xml:space="preserve">мною прочитана и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r w:rsidR="00E740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0A2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в журнале </w:t>
      </w:r>
      <w:r w:rsidR="00173F3E">
        <w:rPr>
          <w:rFonts w:ascii="Times New Roman" w:hAnsi="Times New Roman" w:cs="Times New Roman"/>
          <w:sz w:val="28"/>
          <w:szCs w:val="28"/>
        </w:rPr>
        <w:t>«Правовой порядок и правовые ценности»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F91" w:rsidRDefault="003C2F91" w:rsidP="003C2F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173F3E" w:rsidTr="00173F3E">
        <w:tc>
          <w:tcPr>
            <w:tcW w:w="4785" w:type="dxa"/>
            <w:vAlign w:val="center"/>
          </w:tcPr>
          <w:p w:rsidR="00173F3E" w:rsidRDefault="00173F3E" w:rsidP="00173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A2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</w:p>
          <w:p w:rsidR="00173F3E" w:rsidRDefault="00173F3E" w:rsidP="00173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(Зав. кафедрой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  <w:r w:rsidRPr="003C2F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азвание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4786" w:type="dxa"/>
            <w:vAlign w:val="center"/>
          </w:tcPr>
          <w:p w:rsidR="00173F3E" w:rsidRDefault="00173F3E" w:rsidP="00173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3E" w:rsidRDefault="00173F3E" w:rsidP="00173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173F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И.О. Фамилия</w:t>
            </w:r>
          </w:p>
          <w:p w:rsidR="00173F3E" w:rsidRPr="00173F3E" w:rsidRDefault="00173F3E" w:rsidP="00173F3E">
            <w:pPr>
              <w:ind w:firstLine="886"/>
              <w:rPr>
                <w:rFonts w:ascii="Times New Roman" w:hAnsi="Times New Roman" w:cs="Times New Roman"/>
                <w:sz w:val="18"/>
                <w:szCs w:val="18"/>
              </w:rPr>
            </w:pPr>
            <w:r w:rsidRPr="00173F3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C2F91" w:rsidRDefault="00173F3E" w:rsidP="00173F3E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3F3E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EA5701" w:rsidRPr="00173F3E">
        <w:rPr>
          <w:rFonts w:ascii="Times New Roman" w:hAnsi="Times New Roman" w:cs="Times New Roman"/>
          <w:sz w:val="28"/>
          <w:szCs w:val="28"/>
          <w:highlight w:val="yellow"/>
        </w:rPr>
        <w:t>онтактный телефон</w:t>
      </w:r>
      <w:r w:rsidRPr="00173F3E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F91" w:rsidRPr="003C2F91" w:rsidRDefault="003C2F91" w:rsidP="003C2F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F91" w:rsidRPr="003C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6F"/>
    <w:rsid w:val="00173F3E"/>
    <w:rsid w:val="002F1B24"/>
    <w:rsid w:val="003C2F91"/>
    <w:rsid w:val="00A9584E"/>
    <w:rsid w:val="00E740A2"/>
    <w:rsid w:val="00EA5701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5CF8"/>
  <w15:docId w15:val="{1CBA0651-C2ED-4325-8DB9-F8E25037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Алла Генадьевна</dc:creator>
  <cp:keywords/>
  <dc:description/>
  <cp:lastModifiedBy>Гладких Юлия Алексеевна</cp:lastModifiedBy>
  <cp:revision>2</cp:revision>
  <cp:lastPrinted>2020-11-30T11:24:00Z</cp:lastPrinted>
  <dcterms:created xsi:type="dcterms:W3CDTF">2024-10-30T09:15:00Z</dcterms:created>
  <dcterms:modified xsi:type="dcterms:W3CDTF">2024-10-30T09:15:00Z</dcterms:modified>
</cp:coreProperties>
</file>